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7FEF" w14:textId="29E26EFC" w:rsidR="002103BB" w:rsidRPr="00287C10" w:rsidRDefault="002103BB" w:rsidP="00EF2631">
      <w:pPr>
        <w:pStyle w:val="Title"/>
        <w:rPr>
          <w:szCs w:val="24"/>
        </w:rPr>
      </w:pPr>
      <w:r w:rsidRPr="00287C10">
        <w:rPr>
          <w:szCs w:val="24"/>
        </w:rPr>
        <w:t xml:space="preserve">STATEMENT OF CONSIGNOR OR SELLER REGARDING CERTAIN [Fill in </w:t>
      </w:r>
      <w:r w:rsidR="00441CA2" w:rsidRPr="00287C10">
        <w:rPr>
          <w:szCs w:val="24"/>
        </w:rPr>
        <w:t>Nationality of]</w:t>
      </w:r>
      <w:r w:rsidRPr="00287C10">
        <w:rPr>
          <w:szCs w:val="24"/>
        </w:rPr>
        <w:t xml:space="preserve"> COINS</w:t>
      </w:r>
    </w:p>
    <w:p w14:paraId="339DD708" w14:textId="77777777" w:rsidR="002103BB" w:rsidRPr="00287C10" w:rsidRDefault="002103BB" w:rsidP="002103BB">
      <w:pPr>
        <w:pStyle w:val="Title"/>
        <w:rPr>
          <w:szCs w:val="24"/>
        </w:rPr>
      </w:pPr>
    </w:p>
    <w:p w14:paraId="494F1444" w14:textId="77777777" w:rsidR="002103BB" w:rsidRPr="00287C10" w:rsidRDefault="002103BB" w:rsidP="00210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93DAE" w14:textId="2D5A2339" w:rsidR="002103BB" w:rsidRPr="00287C10" w:rsidRDefault="00225593" w:rsidP="002103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5593">
        <w:rPr>
          <w:rFonts w:ascii="Times New Roman" w:hAnsi="Times New Roman" w:cs="Times New Roman"/>
          <w:sz w:val="24"/>
          <w:szCs w:val="24"/>
        </w:rPr>
        <w:t xml:space="preserve">I, </w:t>
      </w:r>
      <w:r w:rsidR="002103BB" w:rsidRPr="00287C10">
        <w:rPr>
          <w:rFonts w:ascii="Times New Roman" w:hAnsi="Times New Roman" w:cs="Times New Roman"/>
          <w:sz w:val="24"/>
          <w:szCs w:val="24"/>
        </w:rPr>
        <w:t xml:space="preserve"> </w:t>
      </w:r>
      <w:r w:rsidR="002103BB" w:rsidRPr="00287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2103BB" w:rsidRPr="00287C10">
        <w:rPr>
          <w:rFonts w:ascii="Times New Roman" w:hAnsi="Times New Roman" w:cs="Times New Roman"/>
          <w:sz w:val="24"/>
          <w:szCs w:val="24"/>
          <w:u w:val="single"/>
        </w:rPr>
        <w:t xml:space="preserve">      _____________________________</w:t>
      </w:r>
      <w:r w:rsidR="002103BB" w:rsidRPr="00287C10">
        <w:rPr>
          <w:rFonts w:ascii="Times New Roman" w:hAnsi="Times New Roman" w:cs="Times New Roman"/>
          <w:sz w:val="24"/>
          <w:szCs w:val="24"/>
        </w:rPr>
        <w:t>, state as follows:</w:t>
      </w:r>
    </w:p>
    <w:p w14:paraId="38503944" w14:textId="77777777" w:rsidR="002103BB" w:rsidRPr="00287C10" w:rsidRDefault="002103BB" w:rsidP="002103BB">
      <w:pPr>
        <w:rPr>
          <w:rFonts w:ascii="Times New Roman" w:hAnsi="Times New Roman" w:cs="Times New Roman"/>
          <w:sz w:val="24"/>
          <w:szCs w:val="24"/>
        </w:rPr>
      </w:pPr>
    </w:p>
    <w:p w14:paraId="78B1C5AF" w14:textId="77777777" w:rsidR="002103BB" w:rsidRPr="00287C10" w:rsidRDefault="002103BB" w:rsidP="002103BB">
      <w:pPr>
        <w:rPr>
          <w:rFonts w:ascii="Times New Roman" w:hAnsi="Times New Roman" w:cs="Times New Roman"/>
          <w:sz w:val="24"/>
          <w:szCs w:val="24"/>
        </w:rPr>
      </w:pPr>
    </w:p>
    <w:p w14:paraId="56F9BE90" w14:textId="7CF4A598" w:rsidR="002103BB" w:rsidRPr="00287C10" w:rsidRDefault="002103BB" w:rsidP="002103BB">
      <w:pPr>
        <w:pStyle w:val="BodyTextIndent"/>
        <w:numPr>
          <w:ilvl w:val="0"/>
          <w:numId w:val="8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I am the consignor or seller of Certain Coins from </w:t>
      </w:r>
      <w:r w:rsidR="00441CA2" w:rsidRPr="00287C10">
        <w:rPr>
          <w:b/>
          <w:sz w:val="24"/>
          <w:szCs w:val="24"/>
        </w:rPr>
        <w:t>[ fill in nationality of coins]</w:t>
      </w:r>
      <w:r w:rsidRPr="00287C10">
        <w:rPr>
          <w:b/>
          <w:sz w:val="24"/>
          <w:szCs w:val="24"/>
        </w:rPr>
        <w:t xml:space="preserve"> </w:t>
      </w:r>
      <w:r w:rsidRPr="00287C10">
        <w:rPr>
          <w:sz w:val="24"/>
          <w:szCs w:val="24"/>
        </w:rPr>
        <w:t>described on Schedule I (the “Coins”).</w:t>
      </w:r>
    </w:p>
    <w:p w14:paraId="46107B0B" w14:textId="77777777" w:rsidR="002103BB" w:rsidRPr="00287C10" w:rsidRDefault="002103BB" w:rsidP="002103BB">
      <w:pPr>
        <w:pStyle w:val="BodyTextIndent"/>
        <w:rPr>
          <w:sz w:val="24"/>
          <w:szCs w:val="24"/>
        </w:rPr>
      </w:pPr>
    </w:p>
    <w:p w14:paraId="014D41F2" w14:textId="77777777" w:rsidR="002103BB" w:rsidRPr="00287C10" w:rsidRDefault="002103BB" w:rsidP="002103BB">
      <w:pPr>
        <w:pStyle w:val="BodyTextIndent"/>
        <w:numPr>
          <w:ilvl w:val="0"/>
          <w:numId w:val="8"/>
        </w:numPr>
        <w:rPr>
          <w:sz w:val="24"/>
          <w:szCs w:val="24"/>
        </w:rPr>
      </w:pPr>
      <w:r w:rsidRPr="00287C10">
        <w:rPr>
          <w:sz w:val="24"/>
          <w:szCs w:val="24"/>
        </w:rPr>
        <w:t>I make this statement in satisfaction of the evidence required to establish lawful exportation in accordance with the Import Restrictions set forth in the Convention on Cultural Property, 19 U.S.C. § 2606(b)-(c) (the “Import Restrictions”).</w:t>
      </w:r>
    </w:p>
    <w:p w14:paraId="0BE79870" w14:textId="77777777" w:rsidR="002103BB" w:rsidRPr="00287C10" w:rsidRDefault="002103BB" w:rsidP="002103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CFCB04" w14:textId="18F3E947" w:rsidR="002103BB" w:rsidRPr="00287C10" w:rsidRDefault="002103BB" w:rsidP="002103BB">
      <w:pPr>
        <w:pStyle w:val="BodyTextIndent"/>
        <w:numPr>
          <w:ilvl w:val="0"/>
          <w:numId w:val="8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To the best of my knowledge, the Coins were exported from </w:t>
      </w:r>
      <w:r w:rsidR="00A06E60" w:rsidRPr="00287C10">
        <w:rPr>
          <w:b/>
          <w:sz w:val="24"/>
          <w:szCs w:val="24"/>
        </w:rPr>
        <w:t>[ fill in nationality of coins</w:t>
      </w:r>
      <w:r w:rsidR="000657E2">
        <w:rPr>
          <w:b/>
          <w:sz w:val="24"/>
          <w:szCs w:val="24"/>
        </w:rPr>
        <w:t>]</w:t>
      </w:r>
      <w:r w:rsidRPr="00287C10">
        <w:rPr>
          <w:sz w:val="24"/>
          <w:szCs w:val="24"/>
        </w:rPr>
        <w:t xml:space="preserve"> prior to</w:t>
      </w:r>
      <w:r w:rsidR="00A01342" w:rsidRPr="00287C10">
        <w:rPr>
          <w:b/>
          <w:bCs/>
          <w:sz w:val="24"/>
          <w:szCs w:val="24"/>
        </w:rPr>
        <w:t xml:space="preserve"> [fill in effective date of regulations]</w:t>
      </w:r>
      <w:r w:rsidRPr="00287C10">
        <w:rPr>
          <w:sz w:val="24"/>
          <w:szCs w:val="24"/>
          <w:u w:val="single"/>
        </w:rPr>
        <w:t>,</w:t>
      </w:r>
      <w:r w:rsidRPr="00287C10">
        <w:rPr>
          <w:sz w:val="24"/>
          <w:szCs w:val="24"/>
        </w:rPr>
        <w:t xml:space="preserve"> the date the date such material was designated under § 2604 of the Import Restrictions. </w:t>
      </w:r>
    </w:p>
    <w:p w14:paraId="14AC44FD" w14:textId="77777777" w:rsidR="002103BB" w:rsidRPr="00287C10" w:rsidRDefault="002103BB" w:rsidP="002103BB">
      <w:pPr>
        <w:pStyle w:val="BodyTextIndent"/>
        <w:ind w:firstLine="0"/>
        <w:rPr>
          <w:sz w:val="24"/>
          <w:szCs w:val="24"/>
        </w:rPr>
      </w:pPr>
    </w:p>
    <w:p w14:paraId="2FDF68B1" w14:textId="6F05C67B" w:rsidR="002103BB" w:rsidRPr="00287C10" w:rsidRDefault="002103BB" w:rsidP="002103BB">
      <w:pPr>
        <w:pStyle w:val="BodyTextIndent"/>
        <w:numPr>
          <w:ilvl w:val="0"/>
          <w:numId w:val="8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in </w:t>
      </w:r>
      <w:r w:rsidR="00A06A4D" w:rsidRPr="00287C10">
        <w:rPr>
          <w:b/>
          <w:sz w:val="24"/>
          <w:szCs w:val="24"/>
        </w:rPr>
        <w:t>[ fill in nationality of coins</w:t>
      </w:r>
      <w:r w:rsidR="00A06A4D" w:rsidRPr="00287C10">
        <w:rPr>
          <w:sz w:val="24"/>
          <w:szCs w:val="24"/>
        </w:rPr>
        <w:t xml:space="preserve">] </w:t>
      </w:r>
      <w:r w:rsidRPr="00287C10">
        <w:rPr>
          <w:sz w:val="24"/>
          <w:szCs w:val="24"/>
        </w:rPr>
        <w:t xml:space="preserve">which were stolen from such institution after January 12, 1983. </w:t>
      </w:r>
    </w:p>
    <w:p w14:paraId="28C00C6B" w14:textId="77777777" w:rsidR="002103BB" w:rsidRPr="00287C10" w:rsidRDefault="002103BB" w:rsidP="002103BB">
      <w:pPr>
        <w:rPr>
          <w:rFonts w:ascii="Times New Roman" w:hAnsi="Times New Roman" w:cs="Times New Roman"/>
          <w:sz w:val="24"/>
          <w:szCs w:val="24"/>
        </w:rPr>
      </w:pPr>
    </w:p>
    <w:p w14:paraId="6AA92E99" w14:textId="77777777" w:rsidR="002103BB" w:rsidRPr="00287C10" w:rsidRDefault="002103BB" w:rsidP="002103B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76D9997" w14:textId="77777777" w:rsidR="002103BB" w:rsidRPr="00287C10" w:rsidRDefault="002103BB" w:rsidP="002103BB">
      <w:pPr>
        <w:ind w:left="504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ab/>
      </w:r>
      <w:r w:rsidRPr="00287C10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42AA3948" w14:textId="77777777" w:rsidR="002103BB" w:rsidRPr="00287C10" w:rsidRDefault="002103BB" w:rsidP="002103B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76449B6" w14:textId="77777777" w:rsidR="002103BB" w:rsidRPr="00287C10" w:rsidRDefault="002103BB" w:rsidP="002103BB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7D6C9AB0" w14:textId="77777777" w:rsidR="002103BB" w:rsidRPr="00287C10" w:rsidRDefault="002103BB" w:rsidP="002103BB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4A774E65" w14:textId="77777777" w:rsidR="002103BB" w:rsidRPr="00287C10" w:rsidRDefault="002103BB" w:rsidP="002103BB">
      <w:pPr>
        <w:ind w:left="504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ab/>
      </w:r>
      <w:r w:rsidRPr="00287C1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E07474A" w14:textId="77777777" w:rsidR="002103BB" w:rsidRPr="00287C10" w:rsidRDefault="002103BB" w:rsidP="002103BB">
      <w:pPr>
        <w:rPr>
          <w:rFonts w:ascii="Times New Roman" w:hAnsi="Times New Roman" w:cs="Times New Roman"/>
          <w:sz w:val="24"/>
          <w:szCs w:val="24"/>
        </w:rPr>
      </w:pPr>
    </w:p>
    <w:p w14:paraId="237FAEF9" w14:textId="77777777" w:rsidR="00EF2631" w:rsidRDefault="00EF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B8B60F" w14:textId="34079F86" w:rsidR="002103BB" w:rsidRPr="00287C10" w:rsidRDefault="002103BB" w:rsidP="00A84A04">
      <w:pPr>
        <w:spacing w:after="200"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lastRenderedPageBreak/>
        <w:t>Schedule I</w:t>
      </w:r>
    </w:p>
    <w:p w14:paraId="5C2D19D7" w14:textId="77777777" w:rsidR="002103BB" w:rsidRPr="00287C10" w:rsidRDefault="002103BB" w:rsidP="002103BB">
      <w:pPr>
        <w:rPr>
          <w:rFonts w:ascii="Times New Roman" w:hAnsi="Times New Roman" w:cs="Times New Roman"/>
          <w:sz w:val="24"/>
          <w:szCs w:val="24"/>
        </w:rPr>
      </w:pPr>
    </w:p>
    <w:p w14:paraId="71364D9C" w14:textId="49453661" w:rsidR="0079718A" w:rsidRPr="00287C10" w:rsidRDefault="002103BB" w:rsidP="002103B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C10">
        <w:rPr>
          <w:rFonts w:ascii="Times New Roman" w:hAnsi="Times New Roman" w:cs="Times New Roman"/>
          <w:sz w:val="24"/>
          <w:szCs w:val="24"/>
        </w:rPr>
        <w:t>[Please provide a schedule of the coins being transferred to the consignee or buyer. This schedule must list and identify each coin individually; it is not acceptable to list coins in groups or lots for this purpose.]</w:t>
      </w:r>
    </w:p>
    <w:p w14:paraId="12C8CAE8" w14:textId="77777777" w:rsidR="00E266DA" w:rsidRPr="00287C10" w:rsidRDefault="00E266DA" w:rsidP="00DB403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F6FC6AA" w14:textId="51551E0B" w:rsidR="007F73DC" w:rsidRDefault="00207443" w:rsidP="007F73DC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C10">
        <w:rPr>
          <w:rFonts w:ascii="Times New Roman" w:hAnsi="Times New Roman" w:cs="Times New Roman"/>
          <w:sz w:val="24"/>
          <w:szCs w:val="24"/>
        </w:rPr>
        <w:tab/>
      </w:r>
      <w:r w:rsidR="007F73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Importer’s Statement</w:t>
      </w:r>
    </w:p>
    <w:p w14:paraId="1E252008" w14:textId="61E80288" w:rsidR="007F73DC" w:rsidRDefault="007F73DC" w:rsidP="007F73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Here is a sample Importer’s Statement for the legal import of restricted coins under the “safe harbor” provisions of </w:t>
      </w:r>
      <w:r>
        <w:rPr>
          <w:rFonts w:ascii="Times New Roman" w:hAnsi="Times New Roman"/>
          <w:sz w:val="24"/>
          <w:szCs w:val="24"/>
        </w:rPr>
        <w:t xml:space="preserve">19 U.S.C. </w:t>
      </w:r>
      <w:r w:rsidRPr="0005578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2606.  This statement should be faxed or emailed to the </w:t>
      </w:r>
      <w:r w:rsidR="00BF63A9">
        <w:rPr>
          <w:rFonts w:ascii="Times New Roman" w:hAnsi="Times New Roman"/>
          <w:sz w:val="24"/>
          <w:szCs w:val="24"/>
        </w:rPr>
        <w:t xml:space="preserve">exporter so it may be included within the package.  We understand that CBP often allows entry simply with a consigner’s statement, but the statute provides for the inclusion of an importer’s statement in the form of a declaration as well. </w:t>
      </w:r>
    </w:p>
    <w:p w14:paraId="61070F04" w14:textId="77777777" w:rsidR="00EF2631" w:rsidRDefault="00EF26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</w:p>
    <w:p w14:paraId="2D34C9E5" w14:textId="74685162" w:rsidR="003B638A" w:rsidRPr="00287C10" w:rsidRDefault="003B638A" w:rsidP="003B638A">
      <w:pPr>
        <w:pStyle w:val="Title"/>
        <w:rPr>
          <w:szCs w:val="24"/>
        </w:rPr>
      </w:pPr>
      <w:r w:rsidRPr="00287C10">
        <w:rPr>
          <w:szCs w:val="24"/>
        </w:rPr>
        <w:lastRenderedPageBreak/>
        <w:t xml:space="preserve">STATEMENT OF </w:t>
      </w:r>
      <w:r>
        <w:rPr>
          <w:szCs w:val="24"/>
        </w:rPr>
        <w:t>IMPORTER</w:t>
      </w:r>
      <w:r w:rsidRPr="00287C10">
        <w:rPr>
          <w:szCs w:val="24"/>
        </w:rPr>
        <w:t xml:space="preserve"> OR </w:t>
      </w:r>
      <w:r>
        <w:rPr>
          <w:szCs w:val="24"/>
        </w:rPr>
        <w:t>BUYER</w:t>
      </w:r>
      <w:r w:rsidRPr="00287C10">
        <w:rPr>
          <w:szCs w:val="24"/>
        </w:rPr>
        <w:t xml:space="preserve"> REGARDING CERTAIN [Fill in Nationality of] COINS</w:t>
      </w:r>
    </w:p>
    <w:p w14:paraId="5D321654" w14:textId="77777777" w:rsidR="003B638A" w:rsidRPr="00287C10" w:rsidRDefault="003B638A" w:rsidP="003B638A">
      <w:pPr>
        <w:pStyle w:val="Title"/>
        <w:rPr>
          <w:szCs w:val="24"/>
        </w:rPr>
      </w:pPr>
    </w:p>
    <w:p w14:paraId="658F80EF" w14:textId="77777777" w:rsidR="003B638A" w:rsidRPr="00287C10" w:rsidRDefault="003B638A" w:rsidP="003B6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4AA8" w14:textId="30C0AF45" w:rsidR="003B638A" w:rsidRPr="00287C10" w:rsidRDefault="00A81003" w:rsidP="003B63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3B638A" w:rsidRPr="00287C1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3B638A" w:rsidRPr="00287C10">
        <w:rPr>
          <w:rFonts w:ascii="Times New Roman" w:hAnsi="Times New Roman" w:cs="Times New Roman"/>
          <w:sz w:val="24"/>
          <w:szCs w:val="24"/>
          <w:u w:val="single"/>
        </w:rPr>
        <w:t xml:space="preserve">     _____________________________</w:t>
      </w:r>
      <w:r w:rsidR="003B638A" w:rsidRPr="00287C10">
        <w:rPr>
          <w:rFonts w:ascii="Times New Roman" w:hAnsi="Times New Roman" w:cs="Times New Roman"/>
          <w:sz w:val="24"/>
          <w:szCs w:val="24"/>
        </w:rPr>
        <w:t>, state as follows:</w:t>
      </w:r>
    </w:p>
    <w:p w14:paraId="6906F635" w14:textId="77777777" w:rsidR="003B638A" w:rsidRPr="00287C10" w:rsidRDefault="003B638A" w:rsidP="003B638A">
      <w:pPr>
        <w:rPr>
          <w:rFonts w:ascii="Times New Roman" w:hAnsi="Times New Roman" w:cs="Times New Roman"/>
          <w:sz w:val="24"/>
          <w:szCs w:val="24"/>
        </w:rPr>
      </w:pPr>
    </w:p>
    <w:p w14:paraId="4B202DAA" w14:textId="77777777" w:rsidR="003B638A" w:rsidRPr="00287C10" w:rsidRDefault="003B638A" w:rsidP="003B638A">
      <w:pPr>
        <w:rPr>
          <w:rFonts w:ascii="Times New Roman" w:hAnsi="Times New Roman" w:cs="Times New Roman"/>
          <w:sz w:val="24"/>
          <w:szCs w:val="24"/>
        </w:rPr>
      </w:pPr>
    </w:p>
    <w:p w14:paraId="2C84A781" w14:textId="719E3DB2" w:rsidR="003B638A" w:rsidRPr="00287C10" w:rsidRDefault="003B638A" w:rsidP="003B638A">
      <w:pPr>
        <w:pStyle w:val="BodyTextIndent"/>
        <w:numPr>
          <w:ilvl w:val="0"/>
          <w:numId w:val="9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I am the </w:t>
      </w:r>
      <w:r w:rsidR="00D57796">
        <w:rPr>
          <w:sz w:val="24"/>
          <w:szCs w:val="24"/>
        </w:rPr>
        <w:t>importer</w:t>
      </w:r>
      <w:r w:rsidRPr="00287C10">
        <w:rPr>
          <w:sz w:val="24"/>
          <w:szCs w:val="24"/>
        </w:rPr>
        <w:t xml:space="preserve"> of Certain Coins from </w:t>
      </w:r>
      <w:r w:rsidRPr="00287C10">
        <w:rPr>
          <w:b/>
          <w:sz w:val="24"/>
          <w:szCs w:val="24"/>
        </w:rPr>
        <w:t xml:space="preserve">[ fill in nationality of coins] </w:t>
      </w:r>
      <w:r w:rsidRPr="00287C10">
        <w:rPr>
          <w:sz w:val="24"/>
          <w:szCs w:val="24"/>
        </w:rPr>
        <w:t>described on Schedule I (the “Coins”).</w:t>
      </w:r>
    </w:p>
    <w:p w14:paraId="781AC40C" w14:textId="77777777" w:rsidR="003B638A" w:rsidRPr="00287C10" w:rsidRDefault="003B638A" w:rsidP="003B638A">
      <w:pPr>
        <w:pStyle w:val="BodyTextIndent"/>
        <w:rPr>
          <w:sz w:val="24"/>
          <w:szCs w:val="24"/>
        </w:rPr>
      </w:pPr>
    </w:p>
    <w:p w14:paraId="35DFE570" w14:textId="77777777" w:rsidR="003B638A" w:rsidRPr="00287C10" w:rsidRDefault="003B638A" w:rsidP="003B638A">
      <w:pPr>
        <w:pStyle w:val="BodyTextIndent"/>
        <w:numPr>
          <w:ilvl w:val="0"/>
          <w:numId w:val="9"/>
        </w:numPr>
        <w:rPr>
          <w:sz w:val="24"/>
          <w:szCs w:val="24"/>
        </w:rPr>
      </w:pPr>
      <w:r w:rsidRPr="00287C10">
        <w:rPr>
          <w:sz w:val="24"/>
          <w:szCs w:val="24"/>
        </w:rPr>
        <w:t>I make this statement in satisfaction of the evidence required to establish lawful exportation in accordance with the Import Restrictions set forth in the Convention on Cultural Property, 19 U.S.C. § 2606(b)-(c) (the “Import Restrictions”).</w:t>
      </w:r>
    </w:p>
    <w:p w14:paraId="6971D4DF" w14:textId="77777777" w:rsidR="003B638A" w:rsidRPr="00287C10" w:rsidRDefault="003B638A" w:rsidP="003B6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007163" w14:textId="255DC24E" w:rsidR="003B638A" w:rsidRPr="00287C10" w:rsidRDefault="003B638A" w:rsidP="003B638A">
      <w:pPr>
        <w:pStyle w:val="BodyTextIndent"/>
        <w:numPr>
          <w:ilvl w:val="0"/>
          <w:numId w:val="9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To the best of my knowledge, the Coins were exported from </w:t>
      </w:r>
      <w:r w:rsidRPr="00287C10">
        <w:rPr>
          <w:b/>
          <w:sz w:val="24"/>
          <w:szCs w:val="24"/>
        </w:rPr>
        <w:t>[ fill in nationality of coins</w:t>
      </w:r>
      <w:r w:rsidR="000657E2" w:rsidRPr="000657E2">
        <w:rPr>
          <w:b/>
          <w:bCs/>
          <w:sz w:val="24"/>
          <w:szCs w:val="24"/>
        </w:rPr>
        <w:t xml:space="preserve">] </w:t>
      </w:r>
      <w:r w:rsidRPr="00287C10">
        <w:rPr>
          <w:sz w:val="24"/>
          <w:szCs w:val="24"/>
        </w:rPr>
        <w:t>prior to</w:t>
      </w:r>
      <w:r w:rsidRPr="00287C10">
        <w:rPr>
          <w:b/>
          <w:bCs/>
          <w:sz w:val="24"/>
          <w:szCs w:val="24"/>
        </w:rPr>
        <w:t xml:space="preserve"> [fill in effective date of regulations]</w:t>
      </w:r>
      <w:r w:rsidRPr="00287C10">
        <w:rPr>
          <w:sz w:val="24"/>
          <w:szCs w:val="24"/>
          <w:u w:val="single"/>
        </w:rPr>
        <w:t>,</w:t>
      </w:r>
      <w:r w:rsidRPr="00287C10">
        <w:rPr>
          <w:sz w:val="24"/>
          <w:szCs w:val="24"/>
        </w:rPr>
        <w:t xml:space="preserve"> the date the date such material was designated under § 2604 of the Import Restrictions. </w:t>
      </w:r>
    </w:p>
    <w:p w14:paraId="5F0ABEE6" w14:textId="77777777" w:rsidR="003B638A" w:rsidRPr="00287C10" w:rsidRDefault="003B638A" w:rsidP="003B638A">
      <w:pPr>
        <w:pStyle w:val="BodyTextIndent"/>
        <w:ind w:firstLine="0"/>
        <w:rPr>
          <w:sz w:val="24"/>
          <w:szCs w:val="24"/>
        </w:rPr>
      </w:pPr>
    </w:p>
    <w:p w14:paraId="3A4A78E3" w14:textId="77777777" w:rsidR="003B638A" w:rsidRPr="00287C10" w:rsidRDefault="003B638A" w:rsidP="003B638A">
      <w:pPr>
        <w:pStyle w:val="BodyTextIndent"/>
        <w:numPr>
          <w:ilvl w:val="0"/>
          <w:numId w:val="9"/>
        </w:numPr>
        <w:rPr>
          <w:sz w:val="24"/>
          <w:szCs w:val="24"/>
        </w:rPr>
      </w:pPr>
      <w:r w:rsidRPr="00287C10">
        <w:rPr>
          <w:sz w:val="24"/>
          <w:szCs w:val="24"/>
        </w:rPr>
        <w:t xml:space="preserve"> To the best of my knowledge, the Coins do not violate § 2607 of the Import Restrictions as they do not appertain to the inventory of a museum or religious or secular public monument or similar institution in </w:t>
      </w:r>
      <w:r w:rsidRPr="00287C10">
        <w:rPr>
          <w:b/>
          <w:sz w:val="24"/>
          <w:szCs w:val="24"/>
        </w:rPr>
        <w:t>[ fill in nationality of coins</w:t>
      </w:r>
      <w:r w:rsidRPr="00287C10">
        <w:rPr>
          <w:sz w:val="24"/>
          <w:szCs w:val="24"/>
        </w:rPr>
        <w:t xml:space="preserve">] which were stolen from such institution after January 12, 1983. </w:t>
      </w:r>
    </w:p>
    <w:p w14:paraId="560C758E" w14:textId="77777777" w:rsidR="003B638A" w:rsidRPr="00287C10" w:rsidRDefault="003B638A" w:rsidP="003B638A">
      <w:pPr>
        <w:rPr>
          <w:rFonts w:ascii="Times New Roman" w:hAnsi="Times New Roman" w:cs="Times New Roman"/>
          <w:sz w:val="24"/>
          <w:szCs w:val="24"/>
        </w:rPr>
      </w:pPr>
    </w:p>
    <w:p w14:paraId="3706A14D" w14:textId="77777777" w:rsidR="003B638A" w:rsidRPr="00287C10" w:rsidRDefault="003B638A" w:rsidP="003B638A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466E336" w14:textId="77777777" w:rsidR="003B638A" w:rsidRPr="00287C10" w:rsidRDefault="003B638A" w:rsidP="003B638A">
      <w:pPr>
        <w:ind w:left="504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ab/>
      </w:r>
      <w:r w:rsidRPr="00287C10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4A275918" w14:textId="77777777" w:rsidR="003B638A" w:rsidRPr="00287C10" w:rsidRDefault="003B638A" w:rsidP="003B638A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6291DCB0" w14:textId="77777777" w:rsidR="003B638A" w:rsidRPr="00287C10" w:rsidRDefault="003B638A" w:rsidP="003B638A">
      <w:pPr>
        <w:ind w:left="5040"/>
        <w:rPr>
          <w:rFonts w:ascii="Times New Roman" w:hAnsi="Times New Roman" w:cs="Times New Roman"/>
          <w:sz w:val="24"/>
          <w:szCs w:val="24"/>
        </w:rPr>
      </w:pPr>
    </w:p>
    <w:p w14:paraId="10CC2628" w14:textId="77777777" w:rsidR="003B638A" w:rsidRPr="00287C10" w:rsidRDefault="003B638A" w:rsidP="003B638A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02E07452" w14:textId="77777777" w:rsidR="003B638A" w:rsidRPr="00287C10" w:rsidRDefault="003B638A" w:rsidP="003B638A">
      <w:pPr>
        <w:ind w:left="504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tab/>
      </w:r>
      <w:r w:rsidRPr="00287C1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7DB3292" w14:textId="77777777" w:rsidR="003B638A" w:rsidRPr="00287C10" w:rsidRDefault="003B638A" w:rsidP="003B638A">
      <w:pPr>
        <w:rPr>
          <w:rFonts w:ascii="Times New Roman" w:hAnsi="Times New Roman" w:cs="Times New Roman"/>
          <w:sz w:val="24"/>
          <w:szCs w:val="24"/>
        </w:rPr>
      </w:pPr>
    </w:p>
    <w:p w14:paraId="05C7049C" w14:textId="77777777" w:rsidR="00EF2631" w:rsidRDefault="00EF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300181" w14:textId="66D7F460" w:rsidR="003B638A" w:rsidRPr="00287C10" w:rsidRDefault="003B638A" w:rsidP="003B638A">
      <w:pPr>
        <w:spacing w:after="200" w:line="276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287C10">
        <w:rPr>
          <w:rFonts w:ascii="Times New Roman" w:hAnsi="Times New Roman" w:cs="Times New Roman"/>
          <w:sz w:val="24"/>
          <w:szCs w:val="24"/>
        </w:rPr>
        <w:lastRenderedPageBreak/>
        <w:t>Schedule I</w:t>
      </w:r>
    </w:p>
    <w:p w14:paraId="5FB68302" w14:textId="77777777" w:rsidR="003B638A" w:rsidRPr="00287C10" w:rsidRDefault="003B638A" w:rsidP="003B638A">
      <w:pPr>
        <w:rPr>
          <w:rFonts w:ascii="Times New Roman" w:hAnsi="Times New Roman" w:cs="Times New Roman"/>
          <w:sz w:val="24"/>
          <w:szCs w:val="24"/>
        </w:rPr>
      </w:pPr>
    </w:p>
    <w:p w14:paraId="091B2806" w14:textId="5986F5DF" w:rsidR="00286B3E" w:rsidRPr="008C1EFF" w:rsidRDefault="003B638A" w:rsidP="008C1EF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C10">
        <w:rPr>
          <w:rFonts w:ascii="Times New Roman" w:hAnsi="Times New Roman" w:cs="Times New Roman"/>
          <w:sz w:val="24"/>
          <w:szCs w:val="24"/>
        </w:rPr>
        <w:t>[Please provide a schedule of the coins being transferred to the consignee or buyer. This schedule must list and identify each coin individually; it is not acceptable to list coins in groups or lots for this purpose.]</w:t>
      </w:r>
    </w:p>
    <w:sectPr w:rsidR="00286B3E" w:rsidRPr="008C1E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8D76F" w14:textId="77777777" w:rsidR="00CC08DE" w:rsidRDefault="00CC08DE" w:rsidP="00FA22B2">
      <w:pPr>
        <w:spacing w:after="0" w:line="240" w:lineRule="auto"/>
      </w:pPr>
      <w:r>
        <w:separator/>
      </w:r>
    </w:p>
  </w:endnote>
  <w:endnote w:type="continuationSeparator" w:id="0">
    <w:p w14:paraId="035C28DC" w14:textId="77777777" w:rsidR="00CC08DE" w:rsidRDefault="00CC08DE" w:rsidP="00FA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242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99FB8" w14:textId="6BEE8B29" w:rsidR="00013204" w:rsidRDefault="000132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1D812" w14:textId="77777777" w:rsidR="00013204" w:rsidRDefault="0001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951DE" w14:textId="77777777" w:rsidR="00CC08DE" w:rsidRDefault="00CC08DE" w:rsidP="00FA22B2">
      <w:pPr>
        <w:spacing w:after="0" w:line="240" w:lineRule="auto"/>
      </w:pPr>
      <w:r>
        <w:separator/>
      </w:r>
    </w:p>
  </w:footnote>
  <w:footnote w:type="continuationSeparator" w:id="0">
    <w:p w14:paraId="63DDE6D6" w14:textId="77777777" w:rsidR="00CC08DE" w:rsidRDefault="00CC08DE" w:rsidP="00FA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68A9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16149"/>
    <w:multiLevelType w:val="hybridMultilevel"/>
    <w:tmpl w:val="1638B59E"/>
    <w:lvl w:ilvl="0" w:tplc="5B74F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EC1"/>
    <w:multiLevelType w:val="hybridMultilevel"/>
    <w:tmpl w:val="C0DA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73DC6"/>
    <w:multiLevelType w:val="hybridMultilevel"/>
    <w:tmpl w:val="CBFC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16F3A"/>
    <w:multiLevelType w:val="hybridMultilevel"/>
    <w:tmpl w:val="19F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73ED"/>
    <w:multiLevelType w:val="hybridMultilevel"/>
    <w:tmpl w:val="81F0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75F"/>
    <w:multiLevelType w:val="hybridMultilevel"/>
    <w:tmpl w:val="5D48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72B5"/>
    <w:multiLevelType w:val="multilevel"/>
    <w:tmpl w:val="CAF0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3F6D90"/>
    <w:multiLevelType w:val="hybridMultilevel"/>
    <w:tmpl w:val="00A04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7"/>
    <w:rsid w:val="0000310E"/>
    <w:rsid w:val="000075EC"/>
    <w:rsid w:val="00007D1F"/>
    <w:rsid w:val="00012C32"/>
    <w:rsid w:val="00013204"/>
    <w:rsid w:val="00017D0E"/>
    <w:rsid w:val="000310CA"/>
    <w:rsid w:val="0003311A"/>
    <w:rsid w:val="00035817"/>
    <w:rsid w:val="00040296"/>
    <w:rsid w:val="000459C1"/>
    <w:rsid w:val="000657E2"/>
    <w:rsid w:val="00070718"/>
    <w:rsid w:val="00074A52"/>
    <w:rsid w:val="00083ADA"/>
    <w:rsid w:val="00085937"/>
    <w:rsid w:val="0009788E"/>
    <w:rsid w:val="000A06ED"/>
    <w:rsid w:val="000A5F96"/>
    <w:rsid w:val="000B1225"/>
    <w:rsid w:val="000B7DE4"/>
    <w:rsid w:val="000C15DC"/>
    <w:rsid w:val="000C181E"/>
    <w:rsid w:val="000C21A3"/>
    <w:rsid w:val="000E1A87"/>
    <w:rsid w:val="000F4EEA"/>
    <w:rsid w:val="000F57C2"/>
    <w:rsid w:val="00105675"/>
    <w:rsid w:val="00106AE7"/>
    <w:rsid w:val="001148BF"/>
    <w:rsid w:val="001248C7"/>
    <w:rsid w:val="001275FC"/>
    <w:rsid w:val="00131002"/>
    <w:rsid w:val="00165DDE"/>
    <w:rsid w:val="00173B16"/>
    <w:rsid w:val="00176531"/>
    <w:rsid w:val="001810EE"/>
    <w:rsid w:val="00182711"/>
    <w:rsid w:val="001827B3"/>
    <w:rsid w:val="001A1459"/>
    <w:rsid w:val="001A51DA"/>
    <w:rsid w:val="001A6274"/>
    <w:rsid w:val="001B31AB"/>
    <w:rsid w:val="001D4EEF"/>
    <w:rsid w:val="001D6E71"/>
    <w:rsid w:val="001D6F9A"/>
    <w:rsid w:val="001D749A"/>
    <w:rsid w:val="001D779D"/>
    <w:rsid w:val="001E5198"/>
    <w:rsid w:val="001F2DF9"/>
    <w:rsid w:val="001F484D"/>
    <w:rsid w:val="00200348"/>
    <w:rsid w:val="002015E5"/>
    <w:rsid w:val="002049F5"/>
    <w:rsid w:val="00207443"/>
    <w:rsid w:val="002103BB"/>
    <w:rsid w:val="00220BCF"/>
    <w:rsid w:val="00225593"/>
    <w:rsid w:val="00234CE1"/>
    <w:rsid w:val="00237746"/>
    <w:rsid w:val="00240C4A"/>
    <w:rsid w:val="00250E40"/>
    <w:rsid w:val="00261AB3"/>
    <w:rsid w:val="002725F9"/>
    <w:rsid w:val="00273088"/>
    <w:rsid w:val="002745DD"/>
    <w:rsid w:val="0027491F"/>
    <w:rsid w:val="00285A28"/>
    <w:rsid w:val="00286B3E"/>
    <w:rsid w:val="00286E4B"/>
    <w:rsid w:val="00287C10"/>
    <w:rsid w:val="002A7C64"/>
    <w:rsid w:val="002B3519"/>
    <w:rsid w:val="002C16D9"/>
    <w:rsid w:val="002F1B7F"/>
    <w:rsid w:val="002F6113"/>
    <w:rsid w:val="003169FC"/>
    <w:rsid w:val="003214D0"/>
    <w:rsid w:val="003240B6"/>
    <w:rsid w:val="003337EF"/>
    <w:rsid w:val="0035295A"/>
    <w:rsid w:val="00353201"/>
    <w:rsid w:val="003572BB"/>
    <w:rsid w:val="0036051D"/>
    <w:rsid w:val="00371AA5"/>
    <w:rsid w:val="00371CEA"/>
    <w:rsid w:val="00372F9F"/>
    <w:rsid w:val="00383039"/>
    <w:rsid w:val="003847F5"/>
    <w:rsid w:val="00386EEA"/>
    <w:rsid w:val="003877FF"/>
    <w:rsid w:val="00390501"/>
    <w:rsid w:val="00390C8D"/>
    <w:rsid w:val="00391823"/>
    <w:rsid w:val="003921AA"/>
    <w:rsid w:val="00393B27"/>
    <w:rsid w:val="003A096F"/>
    <w:rsid w:val="003A671A"/>
    <w:rsid w:val="003A7E38"/>
    <w:rsid w:val="003B38DD"/>
    <w:rsid w:val="003B638A"/>
    <w:rsid w:val="003C37CC"/>
    <w:rsid w:val="003D1454"/>
    <w:rsid w:val="003D5C03"/>
    <w:rsid w:val="003E37CF"/>
    <w:rsid w:val="003F06EE"/>
    <w:rsid w:val="004120AD"/>
    <w:rsid w:val="0041292C"/>
    <w:rsid w:val="00421E1A"/>
    <w:rsid w:val="00424648"/>
    <w:rsid w:val="00425D79"/>
    <w:rsid w:val="00434EDE"/>
    <w:rsid w:val="00441CA2"/>
    <w:rsid w:val="00465FB9"/>
    <w:rsid w:val="00466E2B"/>
    <w:rsid w:val="0048555F"/>
    <w:rsid w:val="00491C10"/>
    <w:rsid w:val="00491FA6"/>
    <w:rsid w:val="0049600E"/>
    <w:rsid w:val="004973A7"/>
    <w:rsid w:val="004A6FF2"/>
    <w:rsid w:val="004C0269"/>
    <w:rsid w:val="004C038E"/>
    <w:rsid w:val="004C0E3D"/>
    <w:rsid w:val="004C1300"/>
    <w:rsid w:val="004D5E89"/>
    <w:rsid w:val="00500D7C"/>
    <w:rsid w:val="00501096"/>
    <w:rsid w:val="005032CE"/>
    <w:rsid w:val="00504FE6"/>
    <w:rsid w:val="00507F54"/>
    <w:rsid w:val="00523265"/>
    <w:rsid w:val="00531C17"/>
    <w:rsid w:val="00534A60"/>
    <w:rsid w:val="00535CF8"/>
    <w:rsid w:val="00557670"/>
    <w:rsid w:val="0056428F"/>
    <w:rsid w:val="00566E4F"/>
    <w:rsid w:val="005675BB"/>
    <w:rsid w:val="00570F3F"/>
    <w:rsid w:val="00575569"/>
    <w:rsid w:val="00582B2C"/>
    <w:rsid w:val="00597AF9"/>
    <w:rsid w:val="005A1D2C"/>
    <w:rsid w:val="005B33A2"/>
    <w:rsid w:val="005B471B"/>
    <w:rsid w:val="005C720F"/>
    <w:rsid w:val="005E240D"/>
    <w:rsid w:val="005E72EC"/>
    <w:rsid w:val="005F1C3F"/>
    <w:rsid w:val="006077DA"/>
    <w:rsid w:val="00620EB7"/>
    <w:rsid w:val="00637AAE"/>
    <w:rsid w:val="00642B3D"/>
    <w:rsid w:val="006432A2"/>
    <w:rsid w:val="0064637B"/>
    <w:rsid w:val="00652CA9"/>
    <w:rsid w:val="0066412A"/>
    <w:rsid w:val="00675A4D"/>
    <w:rsid w:val="00677D8F"/>
    <w:rsid w:val="0068185E"/>
    <w:rsid w:val="00684816"/>
    <w:rsid w:val="00690D5C"/>
    <w:rsid w:val="006A753C"/>
    <w:rsid w:val="006B3741"/>
    <w:rsid w:val="006B7196"/>
    <w:rsid w:val="006B739E"/>
    <w:rsid w:val="006C42C9"/>
    <w:rsid w:val="006C4459"/>
    <w:rsid w:val="006D0B43"/>
    <w:rsid w:val="006D17E3"/>
    <w:rsid w:val="00703044"/>
    <w:rsid w:val="00720FFC"/>
    <w:rsid w:val="00723CB7"/>
    <w:rsid w:val="00726CE7"/>
    <w:rsid w:val="007349C9"/>
    <w:rsid w:val="007532AF"/>
    <w:rsid w:val="00760A72"/>
    <w:rsid w:val="00760D3C"/>
    <w:rsid w:val="00772FC3"/>
    <w:rsid w:val="007837FF"/>
    <w:rsid w:val="00786AA1"/>
    <w:rsid w:val="00794103"/>
    <w:rsid w:val="0079718A"/>
    <w:rsid w:val="007A0634"/>
    <w:rsid w:val="007A484A"/>
    <w:rsid w:val="007A49D3"/>
    <w:rsid w:val="007A5E8E"/>
    <w:rsid w:val="007C214A"/>
    <w:rsid w:val="007C7225"/>
    <w:rsid w:val="007E4B6A"/>
    <w:rsid w:val="007E622B"/>
    <w:rsid w:val="007F4C55"/>
    <w:rsid w:val="007F5D3B"/>
    <w:rsid w:val="007F5FF1"/>
    <w:rsid w:val="007F73DC"/>
    <w:rsid w:val="0080617D"/>
    <w:rsid w:val="008078A5"/>
    <w:rsid w:val="00815D3F"/>
    <w:rsid w:val="00817DE7"/>
    <w:rsid w:val="00817E5B"/>
    <w:rsid w:val="008207AB"/>
    <w:rsid w:val="0083546D"/>
    <w:rsid w:val="0084261F"/>
    <w:rsid w:val="00842F00"/>
    <w:rsid w:val="00844A8D"/>
    <w:rsid w:val="0084531F"/>
    <w:rsid w:val="00850EEB"/>
    <w:rsid w:val="00851B80"/>
    <w:rsid w:val="00853A99"/>
    <w:rsid w:val="0086329A"/>
    <w:rsid w:val="00867F3C"/>
    <w:rsid w:val="008708D5"/>
    <w:rsid w:val="0087373D"/>
    <w:rsid w:val="00876E99"/>
    <w:rsid w:val="00877366"/>
    <w:rsid w:val="0088015A"/>
    <w:rsid w:val="00881A6C"/>
    <w:rsid w:val="00883BE4"/>
    <w:rsid w:val="008862AB"/>
    <w:rsid w:val="008930A9"/>
    <w:rsid w:val="008960D6"/>
    <w:rsid w:val="008A6165"/>
    <w:rsid w:val="008B260E"/>
    <w:rsid w:val="008C085E"/>
    <w:rsid w:val="008C1EFF"/>
    <w:rsid w:val="008C599D"/>
    <w:rsid w:val="008F1107"/>
    <w:rsid w:val="008F2024"/>
    <w:rsid w:val="009075FC"/>
    <w:rsid w:val="00911CE1"/>
    <w:rsid w:val="00912471"/>
    <w:rsid w:val="009206D0"/>
    <w:rsid w:val="00920BD6"/>
    <w:rsid w:val="009226F0"/>
    <w:rsid w:val="00930D77"/>
    <w:rsid w:val="00936B78"/>
    <w:rsid w:val="0094215A"/>
    <w:rsid w:val="009556BA"/>
    <w:rsid w:val="0096190D"/>
    <w:rsid w:val="00961FA4"/>
    <w:rsid w:val="00965ED0"/>
    <w:rsid w:val="00966683"/>
    <w:rsid w:val="0097148B"/>
    <w:rsid w:val="00971A5F"/>
    <w:rsid w:val="0097535F"/>
    <w:rsid w:val="009A69C6"/>
    <w:rsid w:val="009A6C51"/>
    <w:rsid w:val="009A71DB"/>
    <w:rsid w:val="009B1DD9"/>
    <w:rsid w:val="009B3D9E"/>
    <w:rsid w:val="009C28F1"/>
    <w:rsid w:val="009C2F02"/>
    <w:rsid w:val="009C479A"/>
    <w:rsid w:val="009C5F0D"/>
    <w:rsid w:val="009D52B7"/>
    <w:rsid w:val="009D5986"/>
    <w:rsid w:val="009E6DB9"/>
    <w:rsid w:val="009F5F76"/>
    <w:rsid w:val="00A01342"/>
    <w:rsid w:val="00A06A4D"/>
    <w:rsid w:val="00A06E60"/>
    <w:rsid w:val="00A1036F"/>
    <w:rsid w:val="00A20859"/>
    <w:rsid w:val="00A2210A"/>
    <w:rsid w:val="00A22DAA"/>
    <w:rsid w:val="00A243A8"/>
    <w:rsid w:val="00A35370"/>
    <w:rsid w:val="00A4397A"/>
    <w:rsid w:val="00A45F25"/>
    <w:rsid w:val="00A4638C"/>
    <w:rsid w:val="00A46BB5"/>
    <w:rsid w:val="00A50FB1"/>
    <w:rsid w:val="00A51D83"/>
    <w:rsid w:val="00A530A2"/>
    <w:rsid w:val="00A5635D"/>
    <w:rsid w:val="00A64659"/>
    <w:rsid w:val="00A76BB9"/>
    <w:rsid w:val="00A770DD"/>
    <w:rsid w:val="00A81003"/>
    <w:rsid w:val="00A84A04"/>
    <w:rsid w:val="00A93501"/>
    <w:rsid w:val="00AA634C"/>
    <w:rsid w:val="00AB2C35"/>
    <w:rsid w:val="00AB4CF8"/>
    <w:rsid w:val="00AC246F"/>
    <w:rsid w:val="00AE36A6"/>
    <w:rsid w:val="00AF2A6B"/>
    <w:rsid w:val="00AF36EB"/>
    <w:rsid w:val="00AF4F7F"/>
    <w:rsid w:val="00AF5F27"/>
    <w:rsid w:val="00B12E11"/>
    <w:rsid w:val="00B147A8"/>
    <w:rsid w:val="00B2218A"/>
    <w:rsid w:val="00B27D88"/>
    <w:rsid w:val="00B32E31"/>
    <w:rsid w:val="00B3652A"/>
    <w:rsid w:val="00B375CA"/>
    <w:rsid w:val="00B40626"/>
    <w:rsid w:val="00B508B2"/>
    <w:rsid w:val="00B52302"/>
    <w:rsid w:val="00B5408D"/>
    <w:rsid w:val="00B73FC8"/>
    <w:rsid w:val="00B756F9"/>
    <w:rsid w:val="00B97C48"/>
    <w:rsid w:val="00BA0FD8"/>
    <w:rsid w:val="00BC3B47"/>
    <w:rsid w:val="00BC76ED"/>
    <w:rsid w:val="00BE7420"/>
    <w:rsid w:val="00BF0406"/>
    <w:rsid w:val="00BF63A9"/>
    <w:rsid w:val="00C26E68"/>
    <w:rsid w:val="00C31DB4"/>
    <w:rsid w:val="00C34392"/>
    <w:rsid w:val="00C36799"/>
    <w:rsid w:val="00C47D43"/>
    <w:rsid w:val="00C627BC"/>
    <w:rsid w:val="00C66288"/>
    <w:rsid w:val="00C707A4"/>
    <w:rsid w:val="00C767B1"/>
    <w:rsid w:val="00C83C81"/>
    <w:rsid w:val="00C843CA"/>
    <w:rsid w:val="00CA3654"/>
    <w:rsid w:val="00CA77C6"/>
    <w:rsid w:val="00CB34F0"/>
    <w:rsid w:val="00CB74AD"/>
    <w:rsid w:val="00CC08DE"/>
    <w:rsid w:val="00CC2D13"/>
    <w:rsid w:val="00CC472B"/>
    <w:rsid w:val="00CC65CD"/>
    <w:rsid w:val="00CC758E"/>
    <w:rsid w:val="00CD42CA"/>
    <w:rsid w:val="00CD5F47"/>
    <w:rsid w:val="00CE2E1A"/>
    <w:rsid w:val="00CE4858"/>
    <w:rsid w:val="00CF595A"/>
    <w:rsid w:val="00D203A4"/>
    <w:rsid w:val="00D21D3A"/>
    <w:rsid w:val="00D367C4"/>
    <w:rsid w:val="00D4560F"/>
    <w:rsid w:val="00D5026A"/>
    <w:rsid w:val="00D51137"/>
    <w:rsid w:val="00D53997"/>
    <w:rsid w:val="00D53E24"/>
    <w:rsid w:val="00D55C26"/>
    <w:rsid w:val="00D56D74"/>
    <w:rsid w:val="00D57796"/>
    <w:rsid w:val="00D87441"/>
    <w:rsid w:val="00D9448B"/>
    <w:rsid w:val="00DA64F2"/>
    <w:rsid w:val="00DB256B"/>
    <w:rsid w:val="00DB4032"/>
    <w:rsid w:val="00DC1B41"/>
    <w:rsid w:val="00DD4E79"/>
    <w:rsid w:val="00DE512C"/>
    <w:rsid w:val="00DE6CA7"/>
    <w:rsid w:val="00DF2D00"/>
    <w:rsid w:val="00E05B06"/>
    <w:rsid w:val="00E07B7F"/>
    <w:rsid w:val="00E11D00"/>
    <w:rsid w:val="00E14CB7"/>
    <w:rsid w:val="00E26211"/>
    <w:rsid w:val="00E266DA"/>
    <w:rsid w:val="00E30250"/>
    <w:rsid w:val="00E417EC"/>
    <w:rsid w:val="00E67D32"/>
    <w:rsid w:val="00E86685"/>
    <w:rsid w:val="00E91D04"/>
    <w:rsid w:val="00E92847"/>
    <w:rsid w:val="00E97871"/>
    <w:rsid w:val="00EA14CC"/>
    <w:rsid w:val="00EA215A"/>
    <w:rsid w:val="00EA48E2"/>
    <w:rsid w:val="00EA6807"/>
    <w:rsid w:val="00EB0B73"/>
    <w:rsid w:val="00EB47AF"/>
    <w:rsid w:val="00EB5490"/>
    <w:rsid w:val="00EB62E3"/>
    <w:rsid w:val="00EB681E"/>
    <w:rsid w:val="00EB6F01"/>
    <w:rsid w:val="00EC46E8"/>
    <w:rsid w:val="00EC546D"/>
    <w:rsid w:val="00EC7C8F"/>
    <w:rsid w:val="00ED4A65"/>
    <w:rsid w:val="00ED7403"/>
    <w:rsid w:val="00EE59AA"/>
    <w:rsid w:val="00EF2631"/>
    <w:rsid w:val="00EF406A"/>
    <w:rsid w:val="00EF4DD2"/>
    <w:rsid w:val="00F000CD"/>
    <w:rsid w:val="00F0174F"/>
    <w:rsid w:val="00F0238E"/>
    <w:rsid w:val="00F0337D"/>
    <w:rsid w:val="00F138E3"/>
    <w:rsid w:val="00F17B51"/>
    <w:rsid w:val="00F220A6"/>
    <w:rsid w:val="00F306FE"/>
    <w:rsid w:val="00F3166F"/>
    <w:rsid w:val="00F360FA"/>
    <w:rsid w:val="00F3689E"/>
    <w:rsid w:val="00F40686"/>
    <w:rsid w:val="00F42F5F"/>
    <w:rsid w:val="00F55794"/>
    <w:rsid w:val="00F60A10"/>
    <w:rsid w:val="00F7211A"/>
    <w:rsid w:val="00F7328B"/>
    <w:rsid w:val="00F73FDF"/>
    <w:rsid w:val="00F93DA8"/>
    <w:rsid w:val="00FA1452"/>
    <w:rsid w:val="00FA22B2"/>
    <w:rsid w:val="00FA2556"/>
    <w:rsid w:val="00FA6C9A"/>
    <w:rsid w:val="00FB2E39"/>
    <w:rsid w:val="00FB5546"/>
    <w:rsid w:val="00FB74C3"/>
    <w:rsid w:val="00FC3B56"/>
    <w:rsid w:val="00FC40BA"/>
    <w:rsid w:val="00FC4BA6"/>
    <w:rsid w:val="00FC589C"/>
    <w:rsid w:val="00FE1705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0D08"/>
  <w15:chartTrackingRefBased/>
  <w15:docId w15:val="{C7DBEA84-4712-454F-AFEE-B79CA57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22B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2B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2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2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2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E40"/>
    <w:pPr>
      <w:ind w:left="720"/>
      <w:contextualSpacing/>
    </w:pPr>
  </w:style>
  <w:style w:type="paragraph" w:styleId="NoSpacing">
    <w:name w:val="No Spacing"/>
    <w:uiPriority w:val="1"/>
    <w:qFormat/>
    <w:rsid w:val="00920BD6"/>
    <w:pPr>
      <w:spacing w:after="0" w:line="240" w:lineRule="auto"/>
    </w:pPr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30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3088"/>
    <w:rPr>
      <w:rFonts w:ascii="Consolas" w:hAnsi="Consolas"/>
      <w:sz w:val="20"/>
      <w:szCs w:val="20"/>
    </w:rPr>
  </w:style>
  <w:style w:type="paragraph" w:styleId="Title">
    <w:name w:val="Title"/>
    <w:basedOn w:val="Normal"/>
    <w:link w:val="TitleChar"/>
    <w:qFormat/>
    <w:rsid w:val="002103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103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2103B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03B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04"/>
  </w:style>
  <w:style w:type="paragraph" w:styleId="Footer">
    <w:name w:val="footer"/>
    <w:basedOn w:val="Normal"/>
    <w:link w:val="FooterChar"/>
    <w:uiPriority w:val="99"/>
    <w:unhideWhenUsed/>
    <w:rsid w:val="00013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498A-2C68-4B42-872C-0F241A26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Tompa</dc:creator>
  <cp:keywords/>
  <dc:description/>
  <cp:lastModifiedBy>Sue McGovern</cp:lastModifiedBy>
  <cp:revision>2</cp:revision>
  <cp:lastPrinted>2021-06-17T21:41:00Z</cp:lastPrinted>
  <dcterms:created xsi:type="dcterms:W3CDTF">2022-03-17T03:43:00Z</dcterms:created>
  <dcterms:modified xsi:type="dcterms:W3CDTF">2022-03-17T03:43:00Z</dcterms:modified>
</cp:coreProperties>
</file>